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38447" w14:textId="77777777" w:rsidR="0009759B" w:rsidRPr="00A1361F" w:rsidRDefault="00767E1D" w:rsidP="00BB4412">
      <w:pPr>
        <w:pStyle w:val="Nagwek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Załącznik nr 11</w:t>
      </w:r>
      <w:r w:rsidR="00BB4412" w:rsidRPr="00A1361F">
        <w:rPr>
          <w:rFonts w:ascii="Calibri" w:hAnsi="Calibri" w:cs="Calibri"/>
          <w:sz w:val="20"/>
        </w:rPr>
        <w:t xml:space="preserve"> do Regulaminu Komisji Oceny Projektów powołanych w ramach Osi Priorytetowych I-VII Regionalnego Programu Operacyjnego Województwa Mazowieckiego na lata 2014-2020</w:t>
      </w:r>
    </w:p>
    <w:p w14:paraId="672A6659" w14:textId="77777777" w:rsidR="00190AC5" w:rsidRPr="00A1361F" w:rsidRDefault="00190AC5" w:rsidP="0009759B">
      <w:pPr>
        <w:pStyle w:val="Nagwek"/>
        <w:jc w:val="center"/>
        <w:rPr>
          <w:rFonts w:ascii="Calibri" w:hAnsi="Calibri" w:cs="Calibri"/>
          <w:sz w:val="20"/>
        </w:rPr>
      </w:pPr>
    </w:p>
    <w:p w14:paraId="0A37501D" w14:textId="77777777" w:rsidR="00507CC7" w:rsidRPr="00A1361F" w:rsidRDefault="00507CC7" w:rsidP="0009759B">
      <w:pPr>
        <w:pStyle w:val="Nagwek"/>
        <w:jc w:val="right"/>
        <w:rPr>
          <w:rFonts w:ascii="Calibri" w:hAnsi="Calibri" w:cs="Calibri"/>
          <w:sz w:val="18"/>
          <w:szCs w:val="18"/>
        </w:rPr>
      </w:pPr>
    </w:p>
    <w:p w14:paraId="3DEB2CA8" w14:textId="77777777" w:rsidR="00507CC7" w:rsidRPr="00A1361F" w:rsidRDefault="00CE7C3F" w:rsidP="0009759B">
      <w:pPr>
        <w:pStyle w:val="Nagwek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0"/>
        </w:rPr>
        <w:drawing>
          <wp:anchor distT="0" distB="0" distL="114300" distR="114300" simplePos="0" relativeHeight="251657728" behindDoc="0" locked="0" layoutInCell="1" allowOverlap="1" wp14:anchorId="731981AA" wp14:editId="07777777">
            <wp:simplePos x="0" y="0"/>
            <wp:positionH relativeFrom="page">
              <wp:posOffset>1713230</wp:posOffset>
            </wp:positionH>
            <wp:positionV relativeFrom="paragraph">
              <wp:posOffset>20320</wp:posOffset>
            </wp:positionV>
            <wp:extent cx="7407275" cy="713105"/>
            <wp:effectExtent l="19050" t="0" r="3175" b="0"/>
            <wp:wrapNone/>
            <wp:docPr id="4" name="Obraz 1" descr="C:\Users\k.ostrowski\Desktop\POZIOM KOLOR RPO+FLAGA RP+MAZOWSZE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k.ostrowski\Desktop\POZIOM KOLOR RPO+FLAGA RP+MAZOWSZE+EFR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7275" cy="71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DAB6C7B" w14:textId="77777777"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02EB378F" w14:textId="77777777"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6A05A809" w14:textId="77777777"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A39BBE3" w14:textId="77777777" w:rsidR="008474BB" w:rsidRDefault="008474BB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D814446" w14:textId="77777777" w:rsidR="00051EB3" w:rsidRPr="00A1361F" w:rsidRDefault="00D549A8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Protokół K</w:t>
      </w:r>
      <w:r w:rsidR="00742014" w:rsidRPr="00A1361F">
        <w:rPr>
          <w:rFonts w:ascii="Calibri" w:hAnsi="Calibri" w:cs="Calibri"/>
          <w:b/>
          <w:sz w:val="22"/>
          <w:szCs w:val="22"/>
        </w:rPr>
        <w:t xml:space="preserve">omisji Oceny </w:t>
      </w:r>
      <w:r w:rsidRPr="00A1361F">
        <w:rPr>
          <w:rFonts w:ascii="Calibri" w:hAnsi="Calibri" w:cs="Calibri"/>
          <w:b/>
          <w:sz w:val="22"/>
          <w:szCs w:val="22"/>
        </w:rPr>
        <w:t>P</w:t>
      </w:r>
      <w:r w:rsidR="00742014" w:rsidRPr="00A1361F">
        <w:rPr>
          <w:rFonts w:ascii="Calibri" w:hAnsi="Calibri" w:cs="Calibri"/>
          <w:b/>
          <w:sz w:val="22"/>
          <w:szCs w:val="22"/>
        </w:rPr>
        <w:t>rojektów (KOP)</w:t>
      </w:r>
      <w:r w:rsidR="003F2C15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="00B01D39" w:rsidRPr="00A1361F">
        <w:rPr>
          <w:rFonts w:ascii="Calibri" w:hAnsi="Calibri" w:cs="Calibri"/>
          <w:b/>
          <w:sz w:val="22"/>
          <w:szCs w:val="22"/>
        </w:rPr>
        <w:t xml:space="preserve">z </w:t>
      </w:r>
      <w:r w:rsidR="0031319A" w:rsidRPr="00A1361F">
        <w:rPr>
          <w:rFonts w:ascii="Calibri" w:hAnsi="Calibri" w:cs="Calibri"/>
          <w:b/>
          <w:sz w:val="22"/>
          <w:szCs w:val="22"/>
        </w:rPr>
        <w:t xml:space="preserve">oceny </w:t>
      </w:r>
      <w:r w:rsidRPr="00A1361F">
        <w:rPr>
          <w:rFonts w:ascii="Calibri" w:hAnsi="Calibri" w:cs="Calibri"/>
          <w:b/>
          <w:sz w:val="22"/>
          <w:szCs w:val="22"/>
        </w:rPr>
        <w:t>formalnej wniosków o dofinansowanie projektu</w:t>
      </w:r>
      <w:r w:rsidR="00DB0669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Pr="00A1361F">
        <w:rPr>
          <w:rFonts w:ascii="Calibri" w:hAnsi="Calibri" w:cs="Calibri"/>
          <w:b/>
          <w:sz w:val="22"/>
          <w:szCs w:val="22"/>
        </w:rPr>
        <w:t>złożonych w ramach</w:t>
      </w:r>
      <w:r w:rsidR="0031319A" w:rsidRPr="00A1361F">
        <w:rPr>
          <w:rFonts w:ascii="Calibri" w:hAnsi="Calibri" w:cs="Calibri"/>
          <w:b/>
          <w:sz w:val="22"/>
          <w:szCs w:val="22"/>
        </w:rPr>
        <w:t xml:space="preserve"> </w:t>
      </w:r>
      <w:r w:rsidR="00051EB3" w:rsidRPr="00A1361F">
        <w:rPr>
          <w:rFonts w:ascii="Calibri" w:hAnsi="Calibri" w:cs="Calibri"/>
          <w:b/>
          <w:sz w:val="22"/>
          <w:szCs w:val="22"/>
        </w:rPr>
        <w:t>Regionalnego Programu Operacyjnego Województwa Mazowieckiego na lata 2014-2020</w:t>
      </w:r>
    </w:p>
    <w:p w14:paraId="41C8F396" w14:textId="77777777" w:rsidR="00A1361F" w:rsidRPr="00A1361F" w:rsidRDefault="00A1361F" w:rsidP="00051EB3">
      <w:pPr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3F6F550C" w14:textId="77777777" w:rsidR="00DB0669" w:rsidRPr="00A1361F" w:rsidRDefault="00051EB3" w:rsidP="00A1361F">
      <w:pPr>
        <w:spacing w:before="120" w:after="120" w:line="360" w:lineRule="auto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K</w:t>
      </w:r>
      <w:r w:rsidR="00DB0669" w:rsidRPr="00A1361F">
        <w:rPr>
          <w:rFonts w:ascii="Calibri" w:hAnsi="Calibri" w:cs="Calibri"/>
          <w:b/>
          <w:sz w:val="22"/>
          <w:szCs w:val="22"/>
        </w:rPr>
        <w:t>onkursu</w:t>
      </w:r>
      <w:r w:rsidR="00A1361F" w:rsidRPr="00A1361F">
        <w:rPr>
          <w:rFonts w:ascii="Calibri" w:hAnsi="Calibri" w:cs="Calibri"/>
          <w:b/>
          <w:sz w:val="22"/>
          <w:szCs w:val="22"/>
        </w:rPr>
        <w:t xml:space="preserve"> nr /Wezwanie nr</w:t>
      </w:r>
      <w:r w:rsidRPr="00A1361F">
        <w:rPr>
          <w:rFonts w:ascii="Calibri" w:hAnsi="Calibri" w:cs="Calibri"/>
          <w:b/>
          <w:sz w:val="22"/>
          <w:szCs w:val="22"/>
        </w:rPr>
        <w:t>:</w:t>
      </w:r>
      <w:r w:rsidR="00A1361F" w:rsidRPr="00A1361F">
        <w:rPr>
          <w:rFonts w:ascii="Calibri" w:hAnsi="Calibri" w:cs="Calibri"/>
          <w:b/>
          <w:sz w:val="22"/>
          <w:szCs w:val="22"/>
        </w:rPr>
        <w:tab/>
      </w:r>
      <w:r w:rsidRPr="00A1361F">
        <w:rPr>
          <w:rFonts w:ascii="Calibri" w:hAnsi="Calibri" w:cs="Calibri"/>
          <w:b/>
          <w:sz w:val="22"/>
          <w:szCs w:val="22"/>
        </w:rPr>
        <w:t>………………………………</w:t>
      </w:r>
      <w:r w:rsidR="00A1361F">
        <w:rPr>
          <w:rFonts w:ascii="Calibri" w:hAnsi="Calibri" w:cs="Calibri"/>
          <w:b/>
          <w:sz w:val="22"/>
          <w:szCs w:val="22"/>
        </w:rPr>
        <w:t>………………………………………………………</w:t>
      </w:r>
      <w:r w:rsidRPr="00A1361F">
        <w:rPr>
          <w:rFonts w:ascii="Calibri" w:hAnsi="Calibri" w:cs="Calibri"/>
          <w:b/>
          <w:sz w:val="22"/>
          <w:szCs w:val="22"/>
        </w:rPr>
        <w:t>……………..…………………………………………………………………..</w:t>
      </w:r>
    </w:p>
    <w:p w14:paraId="1E8ED898" w14:textId="77777777" w:rsidR="00051EB3" w:rsidRPr="00A1361F" w:rsidRDefault="00A1361F" w:rsidP="00A1361F">
      <w:pPr>
        <w:spacing w:before="240" w:after="120" w:line="360" w:lineRule="auto"/>
        <w:rPr>
          <w:rFonts w:ascii="Calibri" w:hAnsi="Calibri" w:cs="Calibri"/>
          <w:b/>
          <w:sz w:val="22"/>
          <w:szCs w:val="22"/>
        </w:rPr>
      </w:pPr>
      <w:r w:rsidRPr="00A1361F">
        <w:rPr>
          <w:rFonts w:ascii="Calibri" w:hAnsi="Calibri" w:cs="Calibri"/>
          <w:b/>
          <w:sz w:val="22"/>
          <w:szCs w:val="22"/>
        </w:rPr>
        <w:t>Typ projektu / tytuł projektu:</w:t>
      </w:r>
      <w:r w:rsidRPr="00A1361F">
        <w:rPr>
          <w:rFonts w:ascii="Calibri" w:hAnsi="Calibri" w:cs="Calibri"/>
          <w:b/>
          <w:sz w:val="22"/>
          <w:szCs w:val="22"/>
        </w:rPr>
        <w:tab/>
      </w:r>
      <w:r w:rsidR="00051EB3" w:rsidRPr="00A1361F">
        <w:rPr>
          <w:rFonts w:ascii="Calibri" w:hAnsi="Calibri" w:cs="Calibri"/>
          <w:b/>
          <w:sz w:val="22"/>
          <w:szCs w:val="22"/>
        </w:rPr>
        <w:t>………………………………</w:t>
      </w:r>
      <w:r>
        <w:rPr>
          <w:rFonts w:ascii="Calibri" w:hAnsi="Calibri" w:cs="Calibri"/>
          <w:b/>
          <w:sz w:val="22"/>
          <w:szCs w:val="22"/>
        </w:rPr>
        <w:t>……………………………………………………….</w:t>
      </w:r>
      <w:r w:rsidR="000F7EAB" w:rsidRPr="00A1361F">
        <w:rPr>
          <w:rFonts w:ascii="Calibri" w:hAnsi="Calibri" w:cs="Calibri"/>
          <w:b/>
          <w:sz w:val="22"/>
          <w:szCs w:val="22"/>
        </w:rPr>
        <w:t>…………………………………………………………………………………</w:t>
      </w:r>
    </w:p>
    <w:p w14:paraId="72A3D3EC" w14:textId="77777777" w:rsidR="008B47E3" w:rsidRPr="00A1361F" w:rsidRDefault="008B47E3" w:rsidP="00B01D39">
      <w:pPr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5686"/>
        <w:gridCol w:w="7452"/>
      </w:tblGrid>
      <w:tr w:rsidR="00E51288" w:rsidRPr="00A1361F" w14:paraId="4ABC0575" w14:textId="77777777" w:rsidTr="255BFE79">
        <w:trPr>
          <w:trHeight w:val="3111"/>
        </w:trPr>
        <w:tc>
          <w:tcPr>
            <w:tcW w:w="252" w:type="pct"/>
          </w:tcPr>
          <w:p w14:paraId="649841BE" w14:textId="77777777" w:rsidR="00E51288" w:rsidRPr="00A1361F" w:rsidRDefault="0083402A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55" w:type="pct"/>
          </w:tcPr>
          <w:p w14:paraId="4C14CF05" w14:textId="77777777" w:rsidR="00E51288" w:rsidRPr="00A1361F" w:rsidRDefault="00E51288" w:rsidP="00507CC7">
            <w:pPr>
              <w:spacing w:before="20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Data rozpoczęci</w:t>
            </w:r>
            <w:r w:rsidR="00692785" w:rsidRPr="00A1361F">
              <w:rPr>
                <w:rFonts w:ascii="Calibri" w:hAnsi="Calibri" w:cs="Calibri"/>
                <w:sz w:val="22"/>
                <w:szCs w:val="22"/>
              </w:rPr>
              <w:t>a</w:t>
            </w:r>
            <w:r w:rsidRPr="00A1361F">
              <w:rPr>
                <w:rFonts w:ascii="Calibri" w:hAnsi="Calibri" w:cs="Calibri"/>
                <w:sz w:val="22"/>
                <w:szCs w:val="22"/>
              </w:rPr>
              <w:t xml:space="preserve"> oceny</w:t>
            </w:r>
          </w:p>
          <w:p w14:paraId="696D9923" w14:textId="77777777" w:rsidR="00E51288" w:rsidRPr="00A1361F" w:rsidRDefault="00E51288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Data zakończenia oceny</w:t>
            </w:r>
          </w:p>
          <w:p w14:paraId="2BD841F6" w14:textId="77777777"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Liczba ocenionych wniosków </w:t>
            </w:r>
          </w:p>
          <w:p w14:paraId="617C941C" w14:textId="77777777"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uzupełnianych</w:t>
            </w:r>
          </w:p>
          <w:p w14:paraId="188448EB" w14:textId="77777777"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przekazanych do dalszej oceny</w:t>
            </w:r>
          </w:p>
          <w:p w14:paraId="2209173C" w14:textId="77777777" w:rsidR="00B81E0E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wniosków odrzuconych</w:t>
            </w:r>
          </w:p>
          <w:p w14:paraId="1A3D95CF" w14:textId="77777777" w:rsidR="00C9391C" w:rsidRPr="00A1361F" w:rsidRDefault="00B81E0E" w:rsidP="00E51288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Liczba pozostałych wniosków</w:t>
            </w:r>
            <w:r w:rsidRPr="00A1361F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2693" w:type="pct"/>
          </w:tcPr>
          <w:p w14:paraId="4BF75606" w14:textId="77777777" w:rsidR="00454EA5" w:rsidRPr="00454EA5" w:rsidRDefault="00454EA5" w:rsidP="00454EA5">
            <w:pPr>
              <w:rPr>
                <w:rFonts w:ascii="Calibri" w:hAnsi="Calibri" w:cs="Calibri"/>
                <w:sz w:val="16"/>
                <w:szCs w:val="16"/>
              </w:rPr>
            </w:pPr>
          </w:p>
          <w:p w14:paraId="05D8311B" w14:textId="635B9887" w:rsidR="00454EA5" w:rsidRPr="00A1361F" w:rsidRDefault="00454EA5" w:rsidP="00454EA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</w:p>
          <w:p w14:paraId="51E08F0E" w14:textId="77777777" w:rsidR="00454EA5" w:rsidRPr="00A1361F" w:rsidRDefault="00454EA5" w:rsidP="00454EA5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</w:p>
          <w:p w14:paraId="39926207" w14:textId="77777777"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</w:t>
            </w:r>
          </w:p>
          <w:p w14:paraId="13420A75" w14:textId="77777777"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14:paraId="2A16A068" w14:textId="77777777"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14:paraId="41906A56" w14:textId="77777777" w:rsidR="00051EB3" w:rsidRPr="00A1361F" w:rsidRDefault="00051EB3" w:rsidP="00051EB3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</w:p>
          <w:p w14:paraId="5274EEE4" w14:textId="77777777" w:rsidR="00051EB3" w:rsidRPr="00A1361F" w:rsidRDefault="00051EB3" w:rsidP="00A1361F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…………………………………….</w:t>
            </w:r>
            <w:r w:rsidR="00A1361F" w:rsidRPr="00A1361F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2"/>
            </w:r>
          </w:p>
        </w:tc>
      </w:tr>
      <w:tr w:rsidR="008E7800" w:rsidRPr="00A1361F" w14:paraId="4B99AAC9" w14:textId="77777777" w:rsidTr="255BFE79">
        <w:trPr>
          <w:trHeight w:val="1296"/>
        </w:trPr>
        <w:tc>
          <w:tcPr>
            <w:tcW w:w="252" w:type="pct"/>
          </w:tcPr>
          <w:p w14:paraId="51E76F28" w14:textId="71DF172B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2</w:t>
            </w:r>
          </w:p>
        </w:tc>
        <w:tc>
          <w:tcPr>
            <w:tcW w:w="2055" w:type="pct"/>
          </w:tcPr>
          <w:p w14:paraId="761720F8" w14:textId="77777777" w:rsid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255BFE79">
              <w:rPr>
                <w:rFonts w:ascii="Calibri" w:hAnsi="Calibri" w:cs="Calibri"/>
                <w:sz w:val="22"/>
                <w:szCs w:val="22"/>
              </w:rPr>
              <w:t>Lista wniosków podlegających ocenie</w:t>
            </w:r>
          </w:p>
          <w:p w14:paraId="36A03DA7" w14:textId="77777777" w:rsidR="008E7800" w:rsidRPr="255BFE79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14:paraId="3C6A0DA1" w14:textId="1C406A3A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1</w:t>
            </w:r>
          </w:p>
        </w:tc>
      </w:tr>
      <w:tr w:rsidR="008E7800" w:rsidRPr="00A1361F" w14:paraId="33806E78" w14:textId="77777777" w:rsidTr="255BFE79">
        <w:trPr>
          <w:trHeight w:val="1296"/>
        </w:trPr>
        <w:tc>
          <w:tcPr>
            <w:tcW w:w="252" w:type="pct"/>
          </w:tcPr>
          <w:p w14:paraId="30D69A5D" w14:textId="148641AF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55" w:type="pct"/>
          </w:tcPr>
          <w:p w14:paraId="061C66D6" w14:textId="77777777" w:rsidR="008E7800" w:rsidRP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8E7800">
              <w:rPr>
                <w:rFonts w:ascii="Calibri" w:hAnsi="Calibri" w:cs="Calibri"/>
                <w:sz w:val="22"/>
                <w:szCs w:val="22"/>
              </w:rPr>
              <w:t>Protokoły z przebiegu losowania członków Komisji Oceny Projektów (KOP) do oceny wniosków o dofinasowanie</w:t>
            </w:r>
          </w:p>
          <w:p w14:paraId="33EC9E2E" w14:textId="77777777" w:rsidR="008E7800" w:rsidRPr="255BFE79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14:paraId="177D0DA0" w14:textId="30250A30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2</w:t>
            </w:r>
          </w:p>
        </w:tc>
      </w:tr>
      <w:tr w:rsidR="008E7800" w:rsidRPr="00A1361F" w14:paraId="0FD49F25" w14:textId="77777777" w:rsidTr="255BFE79">
        <w:trPr>
          <w:trHeight w:val="1296"/>
        </w:trPr>
        <w:tc>
          <w:tcPr>
            <w:tcW w:w="252" w:type="pct"/>
          </w:tcPr>
          <w:p w14:paraId="29709252" w14:textId="7C3C6A12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055" w:type="pct"/>
          </w:tcPr>
          <w:p w14:paraId="69FF5550" w14:textId="77777777" w:rsidR="008E7800" w:rsidRPr="00A1361F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Lista pracowników dokonujących oceny </w:t>
            </w:r>
          </w:p>
          <w:p w14:paraId="5EAA0B76" w14:textId="77777777" w:rsidR="008E7800" w:rsidRP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14:paraId="3C868622" w14:textId="2D8F69F0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3</w:t>
            </w:r>
          </w:p>
        </w:tc>
      </w:tr>
      <w:tr w:rsidR="008E7800" w:rsidRPr="00A1361F" w14:paraId="3CFB34B0" w14:textId="77777777" w:rsidTr="255BFE79">
        <w:trPr>
          <w:trHeight w:val="1296"/>
        </w:trPr>
        <w:tc>
          <w:tcPr>
            <w:tcW w:w="252" w:type="pct"/>
          </w:tcPr>
          <w:p w14:paraId="026E9B11" w14:textId="7CE69234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55" w:type="pct"/>
          </w:tcPr>
          <w:p w14:paraId="4C198939" w14:textId="77777777" w:rsidR="008E7800" w:rsidRPr="00A1361F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Podział wniosków do oceny</w:t>
            </w:r>
          </w:p>
          <w:p w14:paraId="683F9F83" w14:textId="77777777" w:rsidR="008E7800" w:rsidRP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14:paraId="6BD7483D" w14:textId="009E9155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4</w:t>
            </w:r>
          </w:p>
        </w:tc>
      </w:tr>
      <w:tr w:rsidR="008E7800" w:rsidRPr="00A1361F" w14:paraId="2118B2D2" w14:textId="77777777" w:rsidTr="255BFE79">
        <w:trPr>
          <w:trHeight w:val="1296"/>
        </w:trPr>
        <w:tc>
          <w:tcPr>
            <w:tcW w:w="252" w:type="pct"/>
          </w:tcPr>
          <w:p w14:paraId="7335E667" w14:textId="3E4B45A5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55" w:type="pct"/>
          </w:tcPr>
          <w:p w14:paraId="71831F6C" w14:textId="77777777" w:rsid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Deklaracje bezstronności i poufności </w:t>
            </w:r>
          </w:p>
          <w:p w14:paraId="75D4FF91" w14:textId="77777777" w:rsidR="008E7800" w:rsidRPr="008E7800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</w:tcPr>
          <w:p w14:paraId="075D4B26" w14:textId="0AD75754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5</w:t>
            </w:r>
          </w:p>
        </w:tc>
      </w:tr>
      <w:tr w:rsidR="008E7800" w:rsidRPr="00A1361F" w14:paraId="7C04F425" w14:textId="77777777" w:rsidTr="255BFE79">
        <w:trPr>
          <w:trHeight w:val="1296"/>
        </w:trPr>
        <w:tc>
          <w:tcPr>
            <w:tcW w:w="252" w:type="pct"/>
          </w:tcPr>
          <w:p w14:paraId="6A2A3C67" w14:textId="007F8BE9" w:rsidR="008E7800" w:rsidRPr="00A1361F" w:rsidRDefault="008E7800" w:rsidP="0083402A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55" w:type="pct"/>
          </w:tcPr>
          <w:p w14:paraId="715C3CBE" w14:textId="5B021F13" w:rsidR="008E7800" w:rsidRPr="00A1361F" w:rsidRDefault="008E7800" w:rsidP="008E7800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C22DCC">
              <w:rPr>
                <w:rFonts w:ascii="Calibri" w:hAnsi="Calibri" w:cs="Calibri"/>
                <w:sz w:val="22"/>
                <w:szCs w:val="22"/>
              </w:rPr>
              <w:t>Protokoł</w:t>
            </w:r>
            <w:r>
              <w:rPr>
                <w:rFonts w:ascii="Calibri" w:hAnsi="Calibri" w:cs="Calibri"/>
                <w:sz w:val="22"/>
                <w:szCs w:val="22"/>
              </w:rPr>
              <w:t>y</w:t>
            </w:r>
            <w:r w:rsidRPr="00C22DCC">
              <w:rPr>
                <w:rFonts w:ascii="Calibri" w:hAnsi="Calibri" w:cs="Calibri"/>
                <w:sz w:val="22"/>
                <w:szCs w:val="22"/>
              </w:rPr>
              <w:t xml:space="preserve"> weryfikacji oświadczeń o bezstronności i poufności</w:t>
            </w:r>
          </w:p>
        </w:tc>
        <w:tc>
          <w:tcPr>
            <w:tcW w:w="2693" w:type="pct"/>
          </w:tcPr>
          <w:p w14:paraId="7A93327E" w14:textId="05C2D29A" w:rsidR="008E7800" w:rsidRPr="00A1361F" w:rsidRDefault="008E7800" w:rsidP="003337E9">
            <w:pPr>
              <w:spacing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Załącznik nr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6</w:t>
            </w:r>
          </w:p>
        </w:tc>
      </w:tr>
      <w:tr w:rsidR="00AC27D9" w:rsidRPr="00A1361F" w14:paraId="1692F5BD" w14:textId="77777777" w:rsidTr="255BFE79">
        <w:trPr>
          <w:trHeight w:val="809"/>
        </w:trPr>
        <w:tc>
          <w:tcPr>
            <w:tcW w:w="252" w:type="pct"/>
          </w:tcPr>
          <w:p w14:paraId="5FCD5EC4" w14:textId="511ECE37" w:rsidR="00AC27D9" w:rsidRPr="00A1361F" w:rsidRDefault="00AC27D9" w:rsidP="00AC27D9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55" w:type="pct"/>
          </w:tcPr>
          <w:p w14:paraId="0D0B940D" w14:textId="67A9A7B6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Pismo oraz lista wniosków ocenionych pozytywnie przekazanych do WOM-R</w:t>
            </w:r>
          </w:p>
        </w:tc>
        <w:tc>
          <w:tcPr>
            <w:tcW w:w="2693" w:type="pct"/>
          </w:tcPr>
          <w:p w14:paraId="3CD44A7B" w14:textId="7DCF6363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C27D9">
              <w:rPr>
                <w:rFonts w:ascii="Calibri" w:hAnsi="Calibri" w:cs="Calibri"/>
                <w:sz w:val="22"/>
                <w:szCs w:val="22"/>
              </w:rPr>
              <w:t xml:space="preserve">Załącznik nr 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</w:tr>
      <w:tr w:rsidR="00AC27D9" w:rsidRPr="00A1361F" w14:paraId="6718AAFB" w14:textId="77777777" w:rsidTr="255BFE79">
        <w:trPr>
          <w:trHeight w:val="809"/>
        </w:trPr>
        <w:tc>
          <w:tcPr>
            <w:tcW w:w="252" w:type="pct"/>
          </w:tcPr>
          <w:p w14:paraId="78941E47" w14:textId="5FE2C2C6" w:rsidR="00AC27D9" w:rsidRPr="00A1361F" w:rsidRDefault="00714618" w:rsidP="00AC27D9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55" w:type="pct"/>
          </w:tcPr>
          <w:p w14:paraId="6AFDBF68" w14:textId="77777777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Regulamin KOP</w:t>
            </w:r>
          </w:p>
        </w:tc>
        <w:tc>
          <w:tcPr>
            <w:tcW w:w="2693" w:type="pct"/>
          </w:tcPr>
          <w:p w14:paraId="33E701C0" w14:textId="1138AA10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255BFE79">
              <w:rPr>
                <w:rFonts w:ascii="Calibri" w:hAnsi="Calibri" w:cs="Calibri"/>
                <w:sz w:val="22"/>
                <w:szCs w:val="22"/>
              </w:rPr>
              <w:t xml:space="preserve">Załącznik nr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AC27D9" w:rsidRPr="00A1361F" w14:paraId="71436C6C" w14:textId="77777777" w:rsidTr="255BFE79">
        <w:trPr>
          <w:trHeight w:val="1464"/>
        </w:trPr>
        <w:tc>
          <w:tcPr>
            <w:tcW w:w="252" w:type="pct"/>
          </w:tcPr>
          <w:p w14:paraId="29B4EA11" w14:textId="2DA60F0F" w:rsidR="00AC27D9" w:rsidRPr="00A1361F" w:rsidRDefault="00AC27D9" w:rsidP="00AC27D9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71461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2055" w:type="pct"/>
          </w:tcPr>
          <w:p w14:paraId="01EEA4EB" w14:textId="77777777" w:rsidR="00AC27D9" w:rsidRPr="00AC27D9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C27D9">
              <w:rPr>
                <w:rFonts w:ascii="Calibri" w:hAnsi="Calibri" w:cs="Calibri"/>
                <w:sz w:val="22"/>
                <w:szCs w:val="22"/>
              </w:rPr>
              <w:t>Miejsce przechowywania dokumentacji związanej</w:t>
            </w:r>
          </w:p>
          <w:p w14:paraId="6D48C30D" w14:textId="3B397A80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C27D9">
              <w:rPr>
                <w:rFonts w:ascii="Calibri" w:hAnsi="Calibri" w:cs="Calibri"/>
                <w:sz w:val="22"/>
                <w:szCs w:val="22"/>
              </w:rPr>
              <w:t>z oceną projektów (karty oceny projektów)</w:t>
            </w:r>
          </w:p>
        </w:tc>
        <w:tc>
          <w:tcPr>
            <w:tcW w:w="2693" w:type="pct"/>
          </w:tcPr>
          <w:p w14:paraId="3972CDEC" w14:textId="13C86BEF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C27D9">
              <w:rPr>
                <w:rFonts w:ascii="Calibri" w:hAnsi="Calibri" w:cs="Calibri"/>
                <w:sz w:val="22"/>
                <w:szCs w:val="22"/>
              </w:rPr>
              <w:t xml:space="preserve">System LSI </w:t>
            </w:r>
            <w:proofErr w:type="spellStart"/>
            <w:r w:rsidRPr="00AC27D9">
              <w:rPr>
                <w:rFonts w:ascii="Calibri" w:hAnsi="Calibri" w:cs="Calibri"/>
                <w:sz w:val="22"/>
                <w:szCs w:val="22"/>
              </w:rPr>
              <w:t>Backoffice</w:t>
            </w:r>
            <w:proofErr w:type="spellEnd"/>
          </w:p>
        </w:tc>
      </w:tr>
      <w:tr w:rsidR="00AC27D9" w:rsidRPr="00A1361F" w14:paraId="5EDE09D6" w14:textId="77777777" w:rsidTr="00037F3A">
        <w:trPr>
          <w:trHeight w:val="1464"/>
        </w:trPr>
        <w:tc>
          <w:tcPr>
            <w:tcW w:w="252" w:type="pct"/>
          </w:tcPr>
          <w:p w14:paraId="75697EEC" w14:textId="4B82E9CD" w:rsidR="00AC27D9" w:rsidRPr="00A1361F" w:rsidRDefault="00714618" w:rsidP="00AC27D9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2055" w:type="pct"/>
            <w:vAlign w:val="center"/>
          </w:tcPr>
          <w:p w14:paraId="6E6EEECA" w14:textId="77777777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Regulamin konkursu/Wezwanie</w:t>
            </w:r>
          </w:p>
          <w:p w14:paraId="0E27B00A" w14:textId="428509DA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pct"/>
            <w:vAlign w:val="center"/>
          </w:tcPr>
          <w:p w14:paraId="763F517A" w14:textId="77777777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 dnia* …………………..</w:t>
            </w:r>
          </w:p>
          <w:p w14:paraId="7625AB08" w14:textId="77777777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 xml:space="preserve">zmiana Regulaminu konkursu/Wezwania z dnia …………………… </w:t>
            </w:r>
          </w:p>
          <w:p w14:paraId="633A5839" w14:textId="1E1F3989" w:rsidR="00AC27D9" w:rsidRPr="00A1361F" w:rsidRDefault="00AC27D9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 w:rsidRPr="00A1361F">
              <w:rPr>
                <w:rFonts w:ascii="Calibri" w:hAnsi="Calibri" w:cs="Calibri"/>
                <w:sz w:val="22"/>
                <w:szCs w:val="22"/>
              </w:rPr>
              <w:t>zmiana Regulaminu konkursu/Wezwania z dnia ……………………</w:t>
            </w:r>
          </w:p>
        </w:tc>
      </w:tr>
      <w:tr w:rsidR="00714618" w:rsidRPr="00A1361F" w14:paraId="178B5710" w14:textId="77777777" w:rsidTr="00037F3A">
        <w:trPr>
          <w:trHeight w:val="1464"/>
        </w:trPr>
        <w:tc>
          <w:tcPr>
            <w:tcW w:w="252" w:type="pct"/>
          </w:tcPr>
          <w:p w14:paraId="49BA5948" w14:textId="37F98EA6" w:rsidR="00714618" w:rsidRPr="00A1361F" w:rsidRDefault="00714618" w:rsidP="00AC27D9">
            <w:pPr>
              <w:spacing w:before="200" w:line="36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055" w:type="pct"/>
            <w:vAlign w:val="center"/>
          </w:tcPr>
          <w:p w14:paraId="0CFFFC72" w14:textId="55CA1DA3" w:rsidR="00714618" w:rsidRPr="00A1361F" w:rsidRDefault="00714618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Przebieg pracy KOP oraz zdarzenia niestandardowe</w:t>
            </w:r>
            <w:r w:rsidR="00350467">
              <w:rPr>
                <w:rFonts w:ascii="Calibri" w:hAnsi="Calibri" w:cs="Calibri"/>
                <w:sz w:val="22"/>
                <w:szCs w:val="22"/>
              </w:rPr>
              <w:t xml:space="preserve"> (</w:t>
            </w:r>
            <w:r w:rsidR="00350467" w:rsidRPr="00350467">
              <w:rPr>
                <w:rFonts w:ascii="Calibri" w:hAnsi="Calibri" w:cs="Calibri"/>
                <w:sz w:val="22"/>
                <w:szCs w:val="22"/>
              </w:rPr>
              <w:t>np. przedłużenie oceny, wycofania wniosków z oceny, nieprawidłowości w działaniu systemów informatycznych</w:t>
            </w:r>
            <w:r w:rsidR="00350467">
              <w:rPr>
                <w:rFonts w:ascii="Calibri" w:hAnsi="Calibri" w:cs="Calibri"/>
                <w:sz w:val="22"/>
                <w:szCs w:val="22"/>
              </w:rPr>
              <w:t xml:space="preserve"> itp.)</w:t>
            </w:r>
          </w:p>
        </w:tc>
        <w:tc>
          <w:tcPr>
            <w:tcW w:w="2693" w:type="pct"/>
            <w:vAlign w:val="center"/>
          </w:tcPr>
          <w:p w14:paraId="53845A5C" w14:textId="0CA10E05" w:rsidR="00714618" w:rsidRPr="00A1361F" w:rsidRDefault="00714618" w:rsidP="00AC27D9">
            <w:pPr>
              <w:spacing w:before="120" w:line="360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Załącznik nr 9 </w:t>
            </w:r>
          </w:p>
        </w:tc>
      </w:tr>
    </w:tbl>
    <w:p w14:paraId="55B443DB" w14:textId="77777777" w:rsidR="00874FB7" w:rsidRPr="00A1361F" w:rsidRDefault="007038F1" w:rsidP="00874FB7">
      <w:pPr>
        <w:jc w:val="both"/>
        <w:rPr>
          <w:rFonts w:ascii="Calibri" w:hAnsi="Calibri" w:cs="Calibri"/>
          <w:sz w:val="20"/>
          <w:szCs w:val="20"/>
        </w:rPr>
      </w:pPr>
      <w:r w:rsidRPr="00A1361F">
        <w:rPr>
          <w:rFonts w:ascii="Calibri" w:hAnsi="Calibri" w:cs="Calibri"/>
          <w:sz w:val="20"/>
          <w:szCs w:val="20"/>
        </w:rPr>
        <w:t xml:space="preserve">*W przypadku Regulaminu konkursu </w:t>
      </w:r>
      <w:r w:rsidR="00F57BC2" w:rsidRPr="00A1361F">
        <w:rPr>
          <w:rFonts w:ascii="Calibri" w:hAnsi="Calibri" w:cs="Calibri"/>
          <w:sz w:val="20"/>
          <w:szCs w:val="20"/>
        </w:rPr>
        <w:t xml:space="preserve">- </w:t>
      </w:r>
      <w:r w:rsidRPr="00A1361F">
        <w:rPr>
          <w:rFonts w:ascii="Calibri" w:hAnsi="Calibri" w:cs="Calibri"/>
          <w:sz w:val="20"/>
          <w:szCs w:val="20"/>
        </w:rPr>
        <w:t xml:space="preserve">data publikacji na stronie internetowej, w przypadku Wezwania </w:t>
      </w:r>
      <w:r w:rsidR="00F57BC2" w:rsidRPr="00A1361F">
        <w:rPr>
          <w:rFonts w:ascii="Calibri" w:hAnsi="Calibri" w:cs="Calibri"/>
          <w:sz w:val="20"/>
          <w:szCs w:val="20"/>
        </w:rPr>
        <w:t xml:space="preserve">- </w:t>
      </w:r>
      <w:r w:rsidRPr="00A1361F">
        <w:rPr>
          <w:rFonts w:ascii="Calibri" w:hAnsi="Calibri" w:cs="Calibri"/>
          <w:sz w:val="20"/>
          <w:szCs w:val="20"/>
        </w:rPr>
        <w:t>data wysłania Wezwania do Wnioskodawcy</w:t>
      </w:r>
    </w:p>
    <w:p w14:paraId="60061E4C" w14:textId="77777777" w:rsidR="00F57BC2" w:rsidRPr="00A1361F" w:rsidRDefault="00F57BC2" w:rsidP="00874FB7">
      <w:pPr>
        <w:jc w:val="both"/>
        <w:rPr>
          <w:rFonts w:ascii="Calibri" w:hAnsi="Calibri" w:cs="Calibri"/>
          <w:sz w:val="20"/>
          <w:szCs w:val="20"/>
        </w:rPr>
      </w:pPr>
    </w:p>
    <w:p w14:paraId="44EAFD9C" w14:textId="77777777" w:rsidR="00A1361F" w:rsidRPr="00A1361F" w:rsidRDefault="00A1361F" w:rsidP="00874FB7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  <w:gridCol w:w="7447"/>
        <w:gridCol w:w="65"/>
      </w:tblGrid>
      <w:tr w:rsidR="00630119" w:rsidRPr="00A1361F" w14:paraId="0FE6C386" w14:textId="77777777" w:rsidTr="009D06E3">
        <w:trPr>
          <w:gridAfter w:val="1"/>
          <w:wAfter w:w="65" w:type="dxa"/>
          <w:trHeight w:val="1032"/>
        </w:trPr>
        <w:tc>
          <w:tcPr>
            <w:tcW w:w="6771" w:type="dxa"/>
          </w:tcPr>
          <w:p w14:paraId="1C20D89E" w14:textId="77777777" w:rsidR="009D06E3" w:rsidRDefault="009D06E3" w:rsidP="009D06E3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4DD9BB" w14:textId="5F27FCF9" w:rsidR="00630119" w:rsidRPr="00E128A5" w:rsidRDefault="00630119" w:rsidP="009D06E3">
            <w:pPr>
              <w:spacing w:before="120" w:line="360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E128A5">
              <w:rPr>
                <w:rFonts w:ascii="Calibri" w:hAnsi="Calibri" w:cs="Calibri"/>
                <w:b/>
                <w:sz w:val="22"/>
                <w:szCs w:val="22"/>
              </w:rPr>
              <w:t>Sekretarz KOP</w:t>
            </w:r>
          </w:p>
        </w:tc>
        <w:tc>
          <w:tcPr>
            <w:tcW w:w="7447" w:type="dxa"/>
            <w:vAlign w:val="bottom"/>
          </w:tcPr>
          <w:p w14:paraId="744F6642" w14:textId="77777777" w:rsidR="009D06E3" w:rsidRDefault="009D06E3" w:rsidP="00630119">
            <w:pPr>
              <w:spacing w:before="120" w:line="360" w:lineRule="auto"/>
              <w:jc w:val="center"/>
              <w:rPr>
                <w:rFonts w:cs="Arial"/>
                <w:bCs/>
                <w:i/>
                <w:szCs w:val="20"/>
              </w:rPr>
            </w:pPr>
            <w:r>
              <w:rPr>
                <w:rFonts w:cs="Arial"/>
                <w:bCs/>
                <w:i/>
                <w:szCs w:val="20"/>
              </w:rPr>
              <w:t xml:space="preserve">Sporządził </w:t>
            </w:r>
          </w:p>
          <w:p w14:paraId="04DE1071" w14:textId="77777777" w:rsidR="009D06E3" w:rsidRDefault="009D06E3" w:rsidP="00630119">
            <w:pPr>
              <w:spacing w:before="120" w:line="360" w:lineRule="auto"/>
              <w:jc w:val="center"/>
              <w:rPr>
                <w:rFonts w:cs="Arial"/>
                <w:bCs/>
                <w:i/>
                <w:szCs w:val="20"/>
              </w:rPr>
            </w:pPr>
          </w:p>
          <w:p w14:paraId="3DEEC669" w14:textId="054D6310" w:rsidR="00630119" w:rsidRPr="00A1361F" w:rsidRDefault="00630119" w:rsidP="00630119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  <w:tr w:rsidR="00DE6056" w:rsidRPr="00FD7E4F" w14:paraId="195872FF" w14:textId="77777777" w:rsidTr="009D06E3">
        <w:tblPrEx>
          <w:tblLook w:val="04A0" w:firstRow="1" w:lastRow="0" w:firstColumn="1" w:lastColumn="0" w:noHBand="0" w:noVBand="1"/>
        </w:tblPrEx>
        <w:trPr>
          <w:trHeight w:val="800"/>
        </w:trPr>
        <w:tc>
          <w:tcPr>
            <w:tcW w:w="6771" w:type="dxa"/>
            <w:vAlign w:val="center"/>
          </w:tcPr>
          <w:p w14:paraId="56CA5391" w14:textId="0D5B16E7" w:rsidR="00DE6056" w:rsidRDefault="00DE6056" w:rsidP="00482B8E">
            <w:pPr>
              <w:rPr>
                <w:rFonts w:cs="Arial"/>
                <w:b/>
                <w:bCs/>
                <w:szCs w:val="20"/>
              </w:rPr>
            </w:pPr>
            <w:r w:rsidRPr="00FD7E4F">
              <w:rPr>
                <w:rFonts w:cs="Arial"/>
                <w:b/>
                <w:bCs/>
                <w:szCs w:val="20"/>
              </w:rPr>
              <w:t xml:space="preserve">Przewodniczący/Z-ca Przewodniczącego </w:t>
            </w:r>
            <w:r>
              <w:rPr>
                <w:rFonts w:cs="Arial"/>
                <w:b/>
                <w:bCs/>
                <w:szCs w:val="20"/>
              </w:rPr>
              <w:t xml:space="preserve">KOP </w:t>
            </w:r>
          </w:p>
          <w:p w14:paraId="0D98FCC9" w14:textId="301FEF43" w:rsidR="00DE6056" w:rsidRPr="00FD7E4F" w:rsidRDefault="00DE6056" w:rsidP="00482B8E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6A1F789B" w14:textId="5D770948" w:rsidR="00DE6056" w:rsidRDefault="00DE6056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Zatwierdzam</w:t>
            </w:r>
          </w:p>
          <w:p w14:paraId="3AAC0817" w14:textId="5629784C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0FF8CCC3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673968B6" w14:textId="77777777" w:rsidR="009D06E3" w:rsidRPr="00FD7E4F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7F4F1EAB" w14:textId="77777777" w:rsidR="00DE6056" w:rsidRPr="00FD7E4F" w:rsidRDefault="00DE6056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  <w:tr w:rsidR="009D06E3" w:rsidRPr="00FD7E4F" w14:paraId="0F1027EC" w14:textId="77777777" w:rsidTr="009D06E3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6771" w:type="dxa"/>
            <w:vAlign w:val="center"/>
            <w:hideMark/>
          </w:tcPr>
          <w:p w14:paraId="71405143" w14:textId="2500DF4A" w:rsidR="009D06E3" w:rsidRPr="00FD7E4F" w:rsidRDefault="009D06E3" w:rsidP="009D06E3">
            <w:pPr>
              <w:ind w:right="2018"/>
              <w:rPr>
                <w:rFonts w:cs="Arial"/>
                <w:b/>
                <w:bCs/>
                <w:szCs w:val="20"/>
              </w:rPr>
            </w:pPr>
            <w:r w:rsidRPr="00FD7E4F">
              <w:rPr>
                <w:rFonts w:cs="Arial"/>
                <w:b/>
                <w:bCs/>
                <w:szCs w:val="20"/>
              </w:rPr>
              <w:t>Kierownik/Z-ca Kierownika Wydział</w:t>
            </w:r>
            <w:r>
              <w:rPr>
                <w:rFonts w:cs="Arial"/>
                <w:b/>
                <w:bCs/>
                <w:szCs w:val="20"/>
              </w:rPr>
              <w:t xml:space="preserve">u Weryfikacji Formalnej Wniosków EFRR </w:t>
            </w:r>
          </w:p>
        </w:tc>
        <w:tc>
          <w:tcPr>
            <w:tcW w:w="7512" w:type="dxa"/>
            <w:gridSpan w:val="2"/>
            <w:vAlign w:val="bottom"/>
          </w:tcPr>
          <w:p w14:paraId="53E1F843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Zatwierdzam</w:t>
            </w:r>
          </w:p>
          <w:p w14:paraId="1EFDFAA5" w14:textId="56D3FD73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1DAF0FDA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10855513" w14:textId="77777777" w:rsidR="009D06E3" w:rsidRPr="00FD7E4F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096F54AD" w14:textId="661D782A" w:rsidR="009D06E3" w:rsidRPr="00FD7E4F" w:rsidRDefault="009D06E3" w:rsidP="009D06E3">
            <w:pPr>
              <w:jc w:val="center"/>
              <w:rPr>
                <w:rFonts w:cs="Arial"/>
                <w:bCs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  <w:tr w:rsidR="009D06E3" w:rsidRPr="00FD7E4F" w14:paraId="1427B512" w14:textId="77777777" w:rsidTr="009D06E3">
        <w:tblPrEx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6771" w:type="dxa"/>
            <w:vAlign w:val="center"/>
            <w:hideMark/>
          </w:tcPr>
          <w:p w14:paraId="7B451EFD" w14:textId="7A25A873" w:rsidR="009D06E3" w:rsidRDefault="009D06E3" w:rsidP="009D06E3">
            <w:pPr>
              <w:rPr>
                <w:rFonts w:cs="Arial"/>
                <w:b/>
                <w:bCs/>
                <w:szCs w:val="20"/>
              </w:rPr>
            </w:pPr>
            <w:r w:rsidRPr="00FD7E4F">
              <w:rPr>
                <w:rFonts w:cs="Arial"/>
                <w:b/>
                <w:bCs/>
                <w:szCs w:val="20"/>
              </w:rPr>
              <w:lastRenderedPageBreak/>
              <w:t>Kierownik/Z-ca Kierownika Wydział</w:t>
            </w:r>
            <w:r>
              <w:rPr>
                <w:rFonts w:cs="Arial"/>
                <w:b/>
                <w:bCs/>
                <w:szCs w:val="20"/>
              </w:rPr>
              <w:t>u Pomocy Publicznej EFRR</w:t>
            </w:r>
          </w:p>
          <w:p w14:paraId="79D84F9D" w14:textId="2EB5A66B" w:rsidR="009D06E3" w:rsidRPr="00FD7E4F" w:rsidRDefault="009D06E3" w:rsidP="009D06E3">
            <w:pPr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7512" w:type="dxa"/>
            <w:gridSpan w:val="2"/>
            <w:vAlign w:val="bottom"/>
          </w:tcPr>
          <w:p w14:paraId="35611655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Zatwierdzam</w:t>
            </w:r>
          </w:p>
          <w:p w14:paraId="68A29CF5" w14:textId="5FFFE753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775A3FC7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416C5A4A" w14:textId="77777777" w:rsidR="009D06E3" w:rsidRPr="00FD7E4F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22D6592C" w14:textId="74D0A950" w:rsidR="009D06E3" w:rsidRPr="00FD7E4F" w:rsidRDefault="009D06E3" w:rsidP="009D06E3">
            <w:pPr>
              <w:jc w:val="center"/>
              <w:rPr>
                <w:rFonts w:cs="Arial"/>
                <w:bCs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  <w:tr w:rsidR="009D06E3" w:rsidRPr="00FD7E4F" w14:paraId="7D500E22" w14:textId="77777777" w:rsidTr="009D06E3">
        <w:tblPrEx>
          <w:tblLook w:val="04A0" w:firstRow="1" w:lastRow="0" w:firstColumn="1" w:lastColumn="0" w:noHBand="0" w:noVBand="1"/>
        </w:tblPrEx>
        <w:trPr>
          <w:trHeight w:val="786"/>
        </w:trPr>
        <w:tc>
          <w:tcPr>
            <w:tcW w:w="6771" w:type="dxa"/>
            <w:vAlign w:val="center"/>
          </w:tcPr>
          <w:p w14:paraId="3349FFC8" w14:textId="77777777" w:rsidR="009D06E3" w:rsidRPr="00FD7E4F" w:rsidRDefault="009D06E3" w:rsidP="009D06E3">
            <w:pPr>
              <w:rPr>
                <w:rFonts w:cs="Arial"/>
                <w:b/>
                <w:bCs/>
                <w:szCs w:val="20"/>
              </w:rPr>
            </w:pPr>
            <w:r w:rsidRPr="00FD7E4F">
              <w:rPr>
                <w:rFonts w:cs="Arial"/>
                <w:b/>
                <w:bCs/>
                <w:szCs w:val="20"/>
              </w:rPr>
              <w:t>Zastępca Dyrektora ds. E</w:t>
            </w:r>
            <w:r>
              <w:rPr>
                <w:rFonts w:cs="Arial"/>
                <w:b/>
                <w:bCs/>
                <w:szCs w:val="20"/>
              </w:rPr>
              <w:t>FRR</w:t>
            </w:r>
          </w:p>
        </w:tc>
        <w:tc>
          <w:tcPr>
            <w:tcW w:w="7512" w:type="dxa"/>
            <w:gridSpan w:val="2"/>
            <w:vAlign w:val="bottom"/>
          </w:tcPr>
          <w:p w14:paraId="36802D71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Zatwierdzam</w:t>
            </w:r>
          </w:p>
          <w:p w14:paraId="6E5C14F6" w14:textId="5C4DB352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2BE53EB6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5D9D1FD8" w14:textId="77777777" w:rsidR="009D06E3" w:rsidRPr="00FD7E4F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38E67CD7" w14:textId="6FDB92AF" w:rsidR="009D06E3" w:rsidRPr="00FD7E4F" w:rsidRDefault="009D06E3" w:rsidP="009D06E3">
            <w:pPr>
              <w:jc w:val="center"/>
              <w:rPr>
                <w:rFonts w:cs="Arial"/>
                <w:bCs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  <w:tr w:rsidR="009D06E3" w:rsidRPr="00FD7E4F" w14:paraId="377462E0" w14:textId="77777777" w:rsidTr="009D06E3">
        <w:tblPrEx>
          <w:tblLook w:val="04A0" w:firstRow="1" w:lastRow="0" w:firstColumn="1" w:lastColumn="0" w:noHBand="0" w:noVBand="1"/>
        </w:tblPrEx>
        <w:trPr>
          <w:trHeight w:val="1134"/>
        </w:trPr>
        <w:tc>
          <w:tcPr>
            <w:tcW w:w="6771" w:type="dxa"/>
            <w:vAlign w:val="center"/>
            <w:hideMark/>
          </w:tcPr>
          <w:p w14:paraId="525A1CF9" w14:textId="77777777" w:rsidR="009D06E3" w:rsidRPr="00FD7E4F" w:rsidRDefault="009D06E3" w:rsidP="009D06E3">
            <w:pPr>
              <w:rPr>
                <w:rFonts w:cs="Arial"/>
                <w:b/>
                <w:bCs/>
                <w:szCs w:val="20"/>
              </w:rPr>
            </w:pPr>
            <w:r w:rsidRPr="00FD7E4F">
              <w:rPr>
                <w:rFonts w:cs="Arial"/>
                <w:b/>
                <w:bCs/>
                <w:szCs w:val="20"/>
              </w:rPr>
              <w:t>Dyrektor MJWPU</w:t>
            </w:r>
          </w:p>
        </w:tc>
        <w:tc>
          <w:tcPr>
            <w:tcW w:w="7512" w:type="dxa"/>
            <w:gridSpan w:val="2"/>
            <w:vAlign w:val="bottom"/>
            <w:hideMark/>
          </w:tcPr>
          <w:p w14:paraId="3C074C5B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Zatwierdzam</w:t>
            </w:r>
          </w:p>
          <w:p w14:paraId="7F0921E3" w14:textId="14A39181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6211BCFB" w14:textId="77777777" w:rsidR="009D06E3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1C65F1B6" w14:textId="77777777" w:rsidR="009D06E3" w:rsidRPr="00FD7E4F" w:rsidRDefault="009D06E3" w:rsidP="009D06E3">
            <w:pPr>
              <w:jc w:val="center"/>
              <w:rPr>
                <w:rFonts w:cs="Arial"/>
                <w:bCs/>
                <w:i/>
                <w:szCs w:val="20"/>
              </w:rPr>
            </w:pPr>
          </w:p>
          <w:p w14:paraId="7E8E62E2" w14:textId="0DF68A7E" w:rsidR="009D06E3" w:rsidRPr="00FD7E4F" w:rsidRDefault="009D06E3" w:rsidP="009D06E3">
            <w:pPr>
              <w:jc w:val="center"/>
              <w:rPr>
                <w:rFonts w:cs="Arial"/>
                <w:bCs/>
                <w:szCs w:val="20"/>
              </w:rPr>
            </w:pPr>
            <w:r w:rsidRPr="00FD7E4F">
              <w:rPr>
                <w:rFonts w:cs="Arial"/>
                <w:bCs/>
                <w:i/>
                <w:szCs w:val="20"/>
              </w:rPr>
              <w:t>(data , pieczątka  i podpis)</w:t>
            </w:r>
          </w:p>
        </w:tc>
      </w:tr>
    </w:tbl>
    <w:p w14:paraId="32D6A7C3" w14:textId="77777777" w:rsidR="00DE6056" w:rsidRPr="009367C9" w:rsidRDefault="00DE6056" w:rsidP="004245F7">
      <w:pPr>
        <w:jc w:val="both"/>
        <w:rPr>
          <w:rFonts w:ascii="Verdana" w:hAnsi="Verdana"/>
          <w:sz w:val="20"/>
          <w:szCs w:val="20"/>
        </w:rPr>
      </w:pPr>
    </w:p>
    <w:sectPr w:rsidR="00DE6056" w:rsidRPr="009367C9" w:rsidSect="00507CC7">
      <w:footerReference w:type="even" r:id="rId12"/>
      <w:footerReference w:type="default" r:id="rId13"/>
      <w:pgSz w:w="16838" w:h="11906" w:orient="landscape"/>
      <w:pgMar w:top="719" w:right="1418" w:bottom="107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23BA6" w14:textId="77777777" w:rsidR="002C5AE5" w:rsidRDefault="002C5AE5">
      <w:r>
        <w:separator/>
      </w:r>
    </w:p>
  </w:endnote>
  <w:endnote w:type="continuationSeparator" w:id="0">
    <w:p w14:paraId="54E376EF" w14:textId="77777777" w:rsidR="002C5AE5" w:rsidRDefault="002C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7F67D2" w:rsidRDefault="007F67D2" w:rsidP="007B511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C05" w14:textId="77777777" w:rsidR="007F67D2" w:rsidRDefault="007F67D2" w:rsidP="0009759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28261" w14:textId="77777777" w:rsidR="007F67D2" w:rsidRDefault="007F67D2" w:rsidP="007B5115">
    <w:pPr>
      <w:pStyle w:val="Stopka"/>
      <w:framePr w:wrap="around" w:vAnchor="text" w:hAnchor="margin" w:xAlign="right" w:y="1"/>
      <w:rPr>
        <w:rStyle w:val="Numerstrony"/>
      </w:rPr>
    </w:pPr>
  </w:p>
  <w:p w14:paraId="57AB7D3F" w14:textId="77777777" w:rsidR="007F67D2" w:rsidRPr="0009759B" w:rsidRDefault="007F67D2" w:rsidP="0009759B">
    <w:pPr>
      <w:pStyle w:val="Stopka"/>
      <w:ind w:right="360"/>
      <w:jc w:val="center"/>
      <w:rPr>
        <w:rFonts w:ascii="Verdana" w:hAnsi="Verdana"/>
        <w:sz w:val="18"/>
        <w:szCs w:val="18"/>
      </w:rPr>
    </w:pPr>
    <w:r w:rsidRPr="0009759B">
      <w:rPr>
        <w:rFonts w:ascii="Verdana" w:hAnsi="Verdana"/>
        <w:sz w:val="18"/>
        <w:szCs w:val="18"/>
      </w:rPr>
      <w:t xml:space="preserve">Strona </w:t>
    </w:r>
    <w:r w:rsidRPr="0009759B">
      <w:rPr>
        <w:rFonts w:ascii="Verdana" w:hAnsi="Verdana"/>
        <w:sz w:val="18"/>
        <w:szCs w:val="18"/>
      </w:rPr>
      <w:fldChar w:fldCharType="begin"/>
    </w:r>
    <w:r w:rsidRPr="0009759B">
      <w:rPr>
        <w:rFonts w:ascii="Verdana" w:hAnsi="Verdana"/>
        <w:sz w:val="18"/>
        <w:szCs w:val="18"/>
      </w:rPr>
      <w:instrText xml:space="preserve"> PAGE </w:instrText>
    </w:r>
    <w:r w:rsidRPr="0009759B">
      <w:rPr>
        <w:rFonts w:ascii="Verdana" w:hAnsi="Verdana"/>
        <w:sz w:val="18"/>
        <w:szCs w:val="18"/>
      </w:rPr>
      <w:fldChar w:fldCharType="separate"/>
    </w:r>
    <w:r w:rsidR="00767E1D">
      <w:rPr>
        <w:rFonts w:ascii="Verdana" w:hAnsi="Verdana"/>
        <w:noProof/>
        <w:sz w:val="18"/>
        <w:szCs w:val="18"/>
      </w:rPr>
      <w:t>1</w:t>
    </w:r>
    <w:r w:rsidRPr="0009759B">
      <w:rPr>
        <w:rFonts w:ascii="Verdana" w:hAnsi="Verdana"/>
        <w:sz w:val="18"/>
        <w:szCs w:val="18"/>
      </w:rPr>
      <w:fldChar w:fldCharType="end"/>
    </w:r>
    <w:r w:rsidRPr="0009759B">
      <w:rPr>
        <w:rFonts w:ascii="Verdana" w:hAnsi="Verdana"/>
        <w:sz w:val="18"/>
        <w:szCs w:val="18"/>
      </w:rPr>
      <w:t xml:space="preserve"> z </w:t>
    </w:r>
    <w:r w:rsidRPr="0009759B">
      <w:rPr>
        <w:rFonts w:ascii="Verdana" w:hAnsi="Verdana"/>
        <w:sz w:val="18"/>
        <w:szCs w:val="18"/>
      </w:rPr>
      <w:fldChar w:fldCharType="begin"/>
    </w:r>
    <w:r w:rsidRPr="0009759B">
      <w:rPr>
        <w:rFonts w:ascii="Verdana" w:hAnsi="Verdana"/>
        <w:sz w:val="18"/>
        <w:szCs w:val="18"/>
      </w:rPr>
      <w:instrText xml:space="preserve"> NUMPAGES </w:instrText>
    </w:r>
    <w:r w:rsidRPr="0009759B">
      <w:rPr>
        <w:rFonts w:ascii="Verdana" w:hAnsi="Verdana"/>
        <w:sz w:val="18"/>
        <w:szCs w:val="18"/>
      </w:rPr>
      <w:fldChar w:fldCharType="separate"/>
    </w:r>
    <w:r w:rsidR="00767E1D">
      <w:rPr>
        <w:rFonts w:ascii="Verdana" w:hAnsi="Verdana"/>
        <w:noProof/>
        <w:sz w:val="18"/>
        <w:szCs w:val="18"/>
      </w:rPr>
      <w:t>3</w:t>
    </w:r>
    <w:r w:rsidRPr="0009759B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86551" w14:textId="77777777" w:rsidR="002C5AE5" w:rsidRDefault="002C5AE5">
      <w:r>
        <w:separator/>
      </w:r>
    </w:p>
  </w:footnote>
  <w:footnote w:type="continuationSeparator" w:id="0">
    <w:p w14:paraId="6D7CD2D0" w14:textId="77777777" w:rsidR="002C5AE5" w:rsidRDefault="002C5AE5">
      <w:r>
        <w:continuationSeparator/>
      </w:r>
    </w:p>
  </w:footnote>
  <w:footnote w:id="1">
    <w:p w14:paraId="7A8A84F0" w14:textId="77777777" w:rsidR="007F67D2" w:rsidRPr="00173ED0" w:rsidRDefault="007F67D2">
      <w:pPr>
        <w:pStyle w:val="Tekstprzypisudolnego"/>
        <w:rPr>
          <w:rFonts w:ascii="Calibri" w:hAnsi="Calibri" w:cs="Calibri"/>
        </w:rPr>
      </w:pPr>
      <w:r w:rsidRPr="00173ED0">
        <w:rPr>
          <w:rStyle w:val="Odwoanieprzypisudolnego"/>
          <w:rFonts w:ascii="Calibri" w:hAnsi="Calibri" w:cs="Calibri"/>
        </w:rPr>
        <w:footnoteRef/>
      </w:r>
      <w:r w:rsidRPr="00173ED0">
        <w:rPr>
          <w:rFonts w:ascii="Calibri" w:hAnsi="Calibri" w:cs="Calibri"/>
        </w:rPr>
        <w:t xml:space="preserve"> np. wycofanych</w:t>
      </w:r>
    </w:p>
  </w:footnote>
  <w:footnote w:id="2">
    <w:p w14:paraId="4CB4D97D" w14:textId="77777777" w:rsidR="007F67D2" w:rsidRPr="00173ED0" w:rsidRDefault="007F67D2">
      <w:pPr>
        <w:pStyle w:val="Tekstprzypisudolnego"/>
        <w:rPr>
          <w:rFonts w:ascii="Calibri" w:hAnsi="Calibri" w:cs="Calibri"/>
        </w:rPr>
      </w:pPr>
      <w:r w:rsidRPr="00173ED0">
        <w:rPr>
          <w:rStyle w:val="Odwoanieprzypisudolnego"/>
          <w:rFonts w:ascii="Calibri" w:hAnsi="Calibri" w:cs="Calibri"/>
        </w:rPr>
        <w:footnoteRef/>
      </w:r>
      <w:r w:rsidRPr="00173ED0">
        <w:rPr>
          <w:rFonts w:ascii="Calibri" w:hAnsi="Calibri" w:cs="Calibri"/>
        </w:rPr>
        <w:t xml:space="preserve"> należy podać numer wniosku i przyczynę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93B"/>
    <w:multiLevelType w:val="hybridMultilevel"/>
    <w:tmpl w:val="96360A08"/>
    <w:lvl w:ilvl="0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144C4E92"/>
    <w:multiLevelType w:val="multilevel"/>
    <w:tmpl w:val="96360A0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" w15:restartNumberingAfterBreak="0">
    <w:nsid w:val="23077F08"/>
    <w:multiLevelType w:val="hybridMultilevel"/>
    <w:tmpl w:val="87427FC0"/>
    <w:lvl w:ilvl="0" w:tplc="4BB8210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 w:hint="default"/>
        <w:sz w:val="22"/>
        <w:szCs w:val="22"/>
      </w:rPr>
    </w:lvl>
    <w:lvl w:ilvl="1" w:tplc="C15EB2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B654E2D"/>
    <w:multiLevelType w:val="multilevel"/>
    <w:tmpl w:val="96360A08"/>
    <w:lvl w:ilvl="0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A6388F"/>
    <w:multiLevelType w:val="multilevel"/>
    <w:tmpl w:val="1004A8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27993991">
    <w:abstractNumId w:val="0"/>
  </w:num>
  <w:num w:numId="2" w16cid:durableId="1710494396">
    <w:abstractNumId w:val="3"/>
  </w:num>
  <w:num w:numId="3" w16cid:durableId="1322273106">
    <w:abstractNumId w:val="1"/>
  </w:num>
  <w:num w:numId="4" w16cid:durableId="50736729">
    <w:abstractNumId w:val="2"/>
  </w:num>
  <w:num w:numId="5" w16cid:durableId="83861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D39"/>
    <w:rsid w:val="00021643"/>
    <w:rsid w:val="00041239"/>
    <w:rsid w:val="00051EB3"/>
    <w:rsid w:val="00061F68"/>
    <w:rsid w:val="00081AF0"/>
    <w:rsid w:val="0009759B"/>
    <w:rsid w:val="000C3A11"/>
    <w:rsid w:val="000D2858"/>
    <w:rsid w:val="000D6484"/>
    <w:rsid w:val="000F7EAB"/>
    <w:rsid w:val="00104E02"/>
    <w:rsid w:val="001433C9"/>
    <w:rsid w:val="00155AE3"/>
    <w:rsid w:val="00157C4A"/>
    <w:rsid w:val="00173ED0"/>
    <w:rsid w:val="00190AC5"/>
    <w:rsid w:val="001A2734"/>
    <w:rsid w:val="001E6897"/>
    <w:rsid w:val="001E692E"/>
    <w:rsid w:val="001F14DC"/>
    <w:rsid w:val="001F54AE"/>
    <w:rsid w:val="00203649"/>
    <w:rsid w:val="00213B9C"/>
    <w:rsid w:val="00216F1F"/>
    <w:rsid w:val="00252BA3"/>
    <w:rsid w:val="002557FD"/>
    <w:rsid w:val="00262C9D"/>
    <w:rsid w:val="002914AF"/>
    <w:rsid w:val="002A42D7"/>
    <w:rsid w:val="002A59DB"/>
    <w:rsid w:val="002B42E3"/>
    <w:rsid w:val="002B5EC8"/>
    <w:rsid w:val="002C22B2"/>
    <w:rsid w:val="002C4F60"/>
    <w:rsid w:val="002C5692"/>
    <w:rsid w:val="002C5AE5"/>
    <w:rsid w:val="002D0C10"/>
    <w:rsid w:val="002D4B16"/>
    <w:rsid w:val="002E1E6D"/>
    <w:rsid w:val="002E427C"/>
    <w:rsid w:val="002E541A"/>
    <w:rsid w:val="002F4429"/>
    <w:rsid w:val="003026AE"/>
    <w:rsid w:val="00310755"/>
    <w:rsid w:val="0031319A"/>
    <w:rsid w:val="00314751"/>
    <w:rsid w:val="00317F83"/>
    <w:rsid w:val="0032479C"/>
    <w:rsid w:val="003256B4"/>
    <w:rsid w:val="003337E9"/>
    <w:rsid w:val="0033389E"/>
    <w:rsid w:val="00341AD4"/>
    <w:rsid w:val="00343FDE"/>
    <w:rsid w:val="00350467"/>
    <w:rsid w:val="0035103D"/>
    <w:rsid w:val="003527CD"/>
    <w:rsid w:val="00353979"/>
    <w:rsid w:val="00365863"/>
    <w:rsid w:val="00376FFE"/>
    <w:rsid w:val="0038392E"/>
    <w:rsid w:val="0039153F"/>
    <w:rsid w:val="00395425"/>
    <w:rsid w:val="003C0244"/>
    <w:rsid w:val="003D15BE"/>
    <w:rsid w:val="003F2C15"/>
    <w:rsid w:val="003F46A5"/>
    <w:rsid w:val="00400A48"/>
    <w:rsid w:val="004072DE"/>
    <w:rsid w:val="004245F7"/>
    <w:rsid w:val="0042521B"/>
    <w:rsid w:val="004265D7"/>
    <w:rsid w:val="00427B46"/>
    <w:rsid w:val="00433650"/>
    <w:rsid w:val="00444A47"/>
    <w:rsid w:val="00454EA5"/>
    <w:rsid w:val="004553DB"/>
    <w:rsid w:val="004821C9"/>
    <w:rsid w:val="004905AC"/>
    <w:rsid w:val="00496F55"/>
    <w:rsid w:val="004A3B2B"/>
    <w:rsid w:val="004B1196"/>
    <w:rsid w:val="004B23E8"/>
    <w:rsid w:val="004B5B25"/>
    <w:rsid w:val="004B6B23"/>
    <w:rsid w:val="004C2CBB"/>
    <w:rsid w:val="00507CC7"/>
    <w:rsid w:val="00520A3F"/>
    <w:rsid w:val="00537176"/>
    <w:rsid w:val="005429E8"/>
    <w:rsid w:val="00554475"/>
    <w:rsid w:val="00572EFB"/>
    <w:rsid w:val="005768F6"/>
    <w:rsid w:val="005777C5"/>
    <w:rsid w:val="00584652"/>
    <w:rsid w:val="0058525F"/>
    <w:rsid w:val="005A5D1B"/>
    <w:rsid w:val="005C0E88"/>
    <w:rsid w:val="005C1543"/>
    <w:rsid w:val="005C21D2"/>
    <w:rsid w:val="005E52D3"/>
    <w:rsid w:val="005E637E"/>
    <w:rsid w:val="005F6B31"/>
    <w:rsid w:val="00612BE8"/>
    <w:rsid w:val="00614650"/>
    <w:rsid w:val="00621456"/>
    <w:rsid w:val="00630119"/>
    <w:rsid w:val="00631257"/>
    <w:rsid w:val="00656794"/>
    <w:rsid w:val="00667693"/>
    <w:rsid w:val="00667D2A"/>
    <w:rsid w:val="00690018"/>
    <w:rsid w:val="00692785"/>
    <w:rsid w:val="006A506F"/>
    <w:rsid w:val="006D185D"/>
    <w:rsid w:val="006D3314"/>
    <w:rsid w:val="006D3930"/>
    <w:rsid w:val="006D7419"/>
    <w:rsid w:val="006E72CB"/>
    <w:rsid w:val="007038F1"/>
    <w:rsid w:val="00713B8D"/>
    <w:rsid w:val="00714618"/>
    <w:rsid w:val="00721DD2"/>
    <w:rsid w:val="0072505F"/>
    <w:rsid w:val="0073217C"/>
    <w:rsid w:val="007361BB"/>
    <w:rsid w:val="00742014"/>
    <w:rsid w:val="00744F9D"/>
    <w:rsid w:val="007561F1"/>
    <w:rsid w:val="007636C1"/>
    <w:rsid w:val="00767E1D"/>
    <w:rsid w:val="00784190"/>
    <w:rsid w:val="00793E0E"/>
    <w:rsid w:val="00794C8F"/>
    <w:rsid w:val="00796B09"/>
    <w:rsid w:val="007B200D"/>
    <w:rsid w:val="007B5115"/>
    <w:rsid w:val="007B6E2B"/>
    <w:rsid w:val="007D646E"/>
    <w:rsid w:val="007F19E5"/>
    <w:rsid w:val="007F67D2"/>
    <w:rsid w:val="00800033"/>
    <w:rsid w:val="008055EA"/>
    <w:rsid w:val="00807B73"/>
    <w:rsid w:val="008145F1"/>
    <w:rsid w:val="008177B0"/>
    <w:rsid w:val="008205E8"/>
    <w:rsid w:val="008224E7"/>
    <w:rsid w:val="0083402A"/>
    <w:rsid w:val="008474BB"/>
    <w:rsid w:val="0086070B"/>
    <w:rsid w:val="00874FB7"/>
    <w:rsid w:val="00880638"/>
    <w:rsid w:val="008900D1"/>
    <w:rsid w:val="0089357E"/>
    <w:rsid w:val="008B47E3"/>
    <w:rsid w:val="008B5B8C"/>
    <w:rsid w:val="008E3048"/>
    <w:rsid w:val="008E7800"/>
    <w:rsid w:val="008F5C80"/>
    <w:rsid w:val="00926BFC"/>
    <w:rsid w:val="009302E5"/>
    <w:rsid w:val="00933F29"/>
    <w:rsid w:val="009367C9"/>
    <w:rsid w:val="00940106"/>
    <w:rsid w:val="00943D2E"/>
    <w:rsid w:val="00961B14"/>
    <w:rsid w:val="00962202"/>
    <w:rsid w:val="00962BF9"/>
    <w:rsid w:val="009933AE"/>
    <w:rsid w:val="009D06E3"/>
    <w:rsid w:val="009F2C6B"/>
    <w:rsid w:val="00A10AB4"/>
    <w:rsid w:val="00A12145"/>
    <w:rsid w:val="00A1361F"/>
    <w:rsid w:val="00A361B1"/>
    <w:rsid w:val="00A40B23"/>
    <w:rsid w:val="00A42AFD"/>
    <w:rsid w:val="00A516B7"/>
    <w:rsid w:val="00A64E78"/>
    <w:rsid w:val="00A679D2"/>
    <w:rsid w:val="00A70D23"/>
    <w:rsid w:val="00A97EA0"/>
    <w:rsid w:val="00AA17B7"/>
    <w:rsid w:val="00AA37B2"/>
    <w:rsid w:val="00AB4D69"/>
    <w:rsid w:val="00AB51CE"/>
    <w:rsid w:val="00AB606E"/>
    <w:rsid w:val="00AB78FD"/>
    <w:rsid w:val="00AC0472"/>
    <w:rsid w:val="00AC27D9"/>
    <w:rsid w:val="00AC32DB"/>
    <w:rsid w:val="00AD09D6"/>
    <w:rsid w:val="00AD1E4F"/>
    <w:rsid w:val="00AF410D"/>
    <w:rsid w:val="00B01D39"/>
    <w:rsid w:val="00B042F6"/>
    <w:rsid w:val="00B06E76"/>
    <w:rsid w:val="00B11BD4"/>
    <w:rsid w:val="00B1523F"/>
    <w:rsid w:val="00B203A7"/>
    <w:rsid w:val="00B20BC7"/>
    <w:rsid w:val="00B43C56"/>
    <w:rsid w:val="00B56675"/>
    <w:rsid w:val="00B62167"/>
    <w:rsid w:val="00B8070B"/>
    <w:rsid w:val="00B81E0E"/>
    <w:rsid w:val="00B9115D"/>
    <w:rsid w:val="00BA15F4"/>
    <w:rsid w:val="00BB0482"/>
    <w:rsid w:val="00BB4412"/>
    <w:rsid w:val="00BE18D9"/>
    <w:rsid w:val="00BF4197"/>
    <w:rsid w:val="00BF5664"/>
    <w:rsid w:val="00BF61D1"/>
    <w:rsid w:val="00C057AA"/>
    <w:rsid w:val="00C22DCC"/>
    <w:rsid w:val="00C22F8E"/>
    <w:rsid w:val="00C3394F"/>
    <w:rsid w:val="00C34BFB"/>
    <w:rsid w:val="00C5385A"/>
    <w:rsid w:val="00C72807"/>
    <w:rsid w:val="00C84AA6"/>
    <w:rsid w:val="00C84C7C"/>
    <w:rsid w:val="00C9391C"/>
    <w:rsid w:val="00CA0C24"/>
    <w:rsid w:val="00CA2FDC"/>
    <w:rsid w:val="00CB0B31"/>
    <w:rsid w:val="00CB2F95"/>
    <w:rsid w:val="00CB470A"/>
    <w:rsid w:val="00CD6B3B"/>
    <w:rsid w:val="00CE7C3F"/>
    <w:rsid w:val="00CF4790"/>
    <w:rsid w:val="00D01433"/>
    <w:rsid w:val="00D153CD"/>
    <w:rsid w:val="00D16793"/>
    <w:rsid w:val="00D347B6"/>
    <w:rsid w:val="00D3482E"/>
    <w:rsid w:val="00D43777"/>
    <w:rsid w:val="00D52E11"/>
    <w:rsid w:val="00D541A0"/>
    <w:rsid w:val="00D549A8"/>
    <w:rsid w:val="00D57817"/>
    <w:rsid w:val="00D636AE"/>
    <w:rsid w:val="00D66B73"/>
    <w:rsid w:val="00D722AD"/>
    <w:rsid w:val="00D72A10"/>
    <w:rsid w:val="00D75A2F"/>
    <w:rsid w:val="00DA2A45"/>
    <w:rsid w:val="00DB0669"/>
    <w:rsid w:val="00DC1459"/>
    <w:rsid w:val="00DE24E9"/>
    <w:rsid w:val="00DE6056"/>
    <w:rsid w:val="00DF07C2"/>
    <w:rsid w:val="00DF53CB"/>
    <w:rsid w:val="00E128A5"/>
    <w:rsid w:val="00E22B7E"/>
    <w:rsid w:val="00E22D18"/>
    <w:rsid w:val="00E36BFC"/>
    <w:rsid w:val="00E40CEF"/>
    <w:rsid w:val="00E435C0"/>
    <w:rsid w:val="00E50E2C"/>
    <w:rsid w:val="00E51288"/>
    <w:rsid w:val="00E81406"/>
    <w:rsid w:val="00E921C0"/>
    <w:rsid w:val="00EA34FA"/>
    <w:rsid w:val="00EF178F"/>
    <w:rsid w:val="00EF3453"/>
    <w:rsid w:val="00F0799C"/>
    <w:rsid w:val="00F2063D"/>
    <w:rsid w:val="00F30866"/>
    <w:rsid w:val="00F3759E"/>
    <w:rsid w:val="00F51309"/>
    <w:rsid w:val="00F57BC2"/>
    <w:rsid w:val="00F866B2"/>
    <w:rsid w:val="00FC17A1"/>
    <w:rsid w:val="00FC19B0"/>
    <w:rsid w:val="00FC7D72"/>
    <w:rsid w:val="00FD216C"/>
    <w:rsid w:val="00FE027A"/>
    <w:rsid w:val="0466F698"/>
    <w:rsid w:val="14602B65"/>
    <w:rsid w:val="171B086F"/>
    <w:rsid w:val="255BFE79"/>
    <w:rsid w:val="341DB01D"/>
    <w:rsid w:val="3CBBFE5D"/>
    <w:rsid w:val="4D21175A"/>
    <w:rsid w:val="540D9B7B"/>
    <w:rsid w:val="5CAD65B8"/>
    <w:rsid w:val="6F2DE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944B15"/>
  <w15:docId w15:val="{1DC9C5CD-5E10-48DF-B638-E0FAB4D9C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64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rsid w:val="0086070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86070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9759B"/>
  </w:style>
  <w:style w:type="paragraph" w:styleId="Tekstprzypisudolnego">
    <w:name w:val="footnote text"/>
    <w:basedOn w:val="Normalny"/>
    <w:semiHidden/>
    <w:rsid w:val="00B81E0E"/>
    <w:rPr>
      <w:sz w:val="20"/>
      <w:szCs w:val="20"/>
    </w:rPr>
  </w:style>
  <w:style w:type="character" w:styleId="Odwoanieprzypisudolnego">
    <w:name w:val="footnote reference"/>
    <w:semiHidden/>
    <w:rsid w:val="00B81E0E"/>
    <w:rPr>
      <w:vertAlign w:val="superscript"/>
    </w:rPr>
  </w:style>
  <w:style w:type="paragraph" w:styleId="Tekstdymka">
    <w:name w:val="Balloon Text"/>
    <w:basedOn w:val="Normalny"/>
    <w:semiHidden/>
    <w:rsid w:val="008B5B8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252B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B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B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B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52B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23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D21E99-9714-4899-A7B2-2B7C91C257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1481AE-52C0-40A5-83D6-F4FAEC5EA4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124D04-2A71-4F1F-8EA3-88DC63844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C1C9E0-D8D8-4BB8-9141-2635C0FE567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protokołu z konkursu</vt:lpstr>
    </vt:vector>
  </TitlesOfParts>
  <Company>Urząd Marszałkowski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protokołu z konkursu</dc:title>
  <dc:creator>Bożena</dc:creator>
  <cp:lastModifiedBy>Sitek Paweł</cp:lastModifiedBy>
  <cp:revision>4</cp:revision>
  <cp:lastPrinted>2018-07-04T11:42:00Z</cp:lastPrinted>
  <dcterms:created xsi:type="dcterms:W3CDTF">2022-11-21T11:53:00Z</dcterms:created>
  <dcterms:modified xsi:type="dcterms:W3CDTF">2022-11-25T09:34:00Z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